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1B66" w14:textId="77777777" w:rsidR="00690FEA" w:rsidRPr="00926E53" w:rsidRDefault="00690FEA" w:rsidP="00690FEA">
      <w:pP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</w:pPr>
      <w:r w:rsidRPr="00926E5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 xml:space="preserve">5 </w:t>
      </w:r>
      <w:r w:rsidRPr="00926E53">
        <w:rPr>
          <w:rFonts w:ascii="Calibri" w:eastAsia="Calibri" w:hAnsi="Calibri" w:cs="Calibri"/>
          <w:b/>
          <w:sz w:val="32"/>
          <w:szCs w:val="32"/>
          <w:u w:val="single"/>
          <w:lang w:eastAsia="ru-RU"/>
        </w:rPr>
        <w:t>класс</w:t>
      </w:r>
      <w:r w:rsidRPr="00926E5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 xml:space="preserve"> </w:t>
      </w:r>
    </w:p>
    <w:p w14:paraId="48A40021" w14:textId="01F9A62A" w:rsidR="00690FEA" w:rsidRPr="00926E53" w:rsidRDefault="00690FEA" w:rsidP="00690FEA">
      <w:pP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</w:pPr>
      <w:r w:rsidRPr="00926E5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 xml:space="preserve">Зачет № </w:t>
      </w:r>
      <w:r w:rsidR="006872F0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>4</w:t>
      </w:r>
      <w:r w:rsidRPr="00926E5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 xml:space="preserve">. </w:t>
      </w:r>
    </w:p>
    <w:p w14:paraId="56A5D74A" w14:textId="77777777" w:rsidR="00690FEA" w:rsidRPr="00690FEA" w:rsidRDefault="00690FEA" w:rsidP="00690FEA">
      <w:pPr>
        <w:rPr>
          <w:rFonts w:ascii="Comic Sans MS" w:hAnsi="Comic Sans MS"/>
        </w:rPr>
      </w:pPr>
    </w:p>
    <w:p w14:paraId="334121E7" w14:textId="77777777" w:rsidR="00690FEA" w:rsidRDefault="00690FEA" w:rsidP="00690FEA">
      <w:pPr>
        <w:shd w:val="clear" w:color="auto" w:fill="FFFFFF"/>
        <w:spacing w:beforeAutospacing="1"/>
        <w:rPr>
          <w:rFonts w:ascii="Comic Sans MS" w:hAnsi="Comic Sans MS" w:cs="Times New Roman"/>
          <w:b/>
          <w:color w:val="000000" w:themeColor="text1"/>
          <w:sz w:val="23"/>
          <w:szCs w:val="23"/>
          <w:u w:val="single"/>
          <w:lang w:eastAsia="ru-RU"/>
        </w:rPr>
      </w:pPr>
      <w:r w:rsidRPr="00BA77F2">
        <w:rPr>
          <w:rFonts w:ascii="Comic Sans MS" w:hAnsi="Comic Sans MS" w:cs="Times New Roman"/>
          <w:b/>
          <w:color w:val="000000" w:themeColor="text1"/>
          <w:sz w:val="23"/>
          <w:szCs w:val="23"/>
          <w:u w:val="single"/>
          <w:lang w:eastAsia="ru-RU"/>
        </w:rPr>
        <w:t>Ejercicio 1</w:t>
      </w:r>
    </w:p>
    <w:p w14:paraId="64BE6399" w14:textId="77777777" w:rsidR="00690FEA" w:rsidRPr="00B731B2" w:rsidRDefault="00690FEA" w:rsidP="00690FEA">
      <w:pPr>
        <w:shd w:val="clear" w:color="auto" w:fill="FFFFFF"/>
        <w:spacing w:beforeAutospacing="1"/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</w:pPr>
      <w:r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  <w:t xml:space="preserve">Табличка </w:t>
      </w:r>
      <w:r w:rsidRPr="00690FEA"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  <w:t xml:space="preserve"> </w:t>
      </w:r>
      <w:r>
        <w:rPr>
          <w:rFonts w:ascii="Calibri" w:hAnsi="Calibri" w:cs="Calibri"/>
          <w:b/>
          <w:color w:val="000000" w:themeColor="text1"/>
          <w:sz w:val="23"/>
          <w:szCs w:val="23"/>
          <w:u w:val="single"/>
          <w:lang w:val="en-US" w:eastAsia="ru-RU"/>
        </w:rPr>
        <w:t>Sabes</w:t>
      </w:r>
      <w:r w:rsidRPr="00690FEA"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  <w:t xml:space="preserve"> </w:t>
      </w:r>
      <w:r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  <w:t xml:space="preserve"> стр 61 (выписать в словарь,найти перевод)</w:t>
      </w:r>
    </w:p>
    <w:p w14:paraId="76FFC5C3" w14:textId="77777777" w:rsidR="00690FEA" w:rsidRPr="00B731B2" w:rsidRDefault="00690FEA" w:rsidP="00690FEA">
      <w:pPr>
        <w:shd w:val="clear" w:color="auto" w:fill="FFFFFF"/>
        <w:spacing w:beforeAutospacing="1"/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</w:pPr>
      <w:r>
        <w:rPr>
          <w:rFonts w:ascii="Comic Sans MS" w:hAnsi="Comic Sans MS" w:cs="Times New Roman"/>
          <w:b/>
          <w:color w:val="000000" w:themeColor="text1"/>
          <w:sz w:val="23"/>
          <w:szCs w:val="23"/>
          <w:u w:val="single"/>
          <w:lang w:eastAsia="ru-RU"/>
        </w:rPr>
        <w:t>Libro p.57 ej 57 (</w:t>
      </w:r>
      <w:r>
        <w:rPr>
          <w:rFonts w:ascii="Calibri" w:hAnsi="Calibri" w:cs="Calibri"/>
          <w:b/>
          <w:color w:val="000000" w:themeColor="text1"/>
          <w:sz w:val="23"/>
          <w:szCs w:val="23"/>
          <w:u w:val="single"/>
          <w:lang w:eastAsia="ru-RU"/>
        </w:rPr>
        <w:t>выписать формы глаголов в тетрадь)</w:t>
      </w:r>
    </w:p>
    <w:p w14:paraId="4D52BA3B" w14:textId="77777777" w:rsidR="00690FEA" w:rsidRDefault="00690FEA" w:rsidP="00690FEA">
      <w:pPr>
        <w:pStyle w:val="a4"/>
        <w:shd w:val="clear" w:color="auto" w:fill="FFFFFF"/>
        <w:spacing w:before="0" w:after="0" w:afterAutospacing="0"/>
        <w:rPr>
          <w:rStyle w:val="ejerciciotarea"/>
          <w:rFonts w:ascii="Comic Sans MS" w:hAnsi="Comic Sans MS"/>
          <w:color w:val="000000" w:themeColor="text1"/>
          <w:sz w:val="23"/>
          <w:szCs w:val="23"/>
        </w:rPr>
      </w:pPr>
      <w:r w:rsidRPr="00BA77F2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</w:rPr>
        <w:t>Ejercicio 2</w:t>
      </w:r>
      <w:r w:rsidRPr="00BA77F2">
        <w:rPr>
          <w:rFonts w:ascii="Comic Sans MS" w:hAnsi="Comic Sans MS"/>
          <w:color w:val="000000" w:themeColor="text1"/>
          <w:sz w:val="23"/>
          <w:szCs w:val="23"/>
        </w:rPr>
        <w:br/>
      </w:r>
    </w:p>
    <w:p w14:paraId="79BF54F4" w14:textId="77777777" w:rsidR="00690FEA" w:rsidRPr="00A52FA4" w:rsidRDefault="00690FEA" w:rsidP="00690FEA">
      <w:pPr>
        <w:rPr>
          <w:rFonts w:ascii="Helvetica Neue" w:eastAsia="Times New Roman" w:hAnsi="Helvetica Neue" w:cs="Times New Roman"/>
          <w:b/>
          <w:bCs/>
          <w:color w:val="262626"/>
          <w:sz w:val="18"/>
          <w:szCs w:val="18"/>
          <w:shd w:val="clear" w:color="auto" w:fill="FFFFFF"/>
          <w:lang w:eastAsia="ru-RU"/>
        </w:rPr>
      </w:pPr>
      <w:r w:rsidRPr="00A52FA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52FA4">
        <w:rPr>
          <w:rFonts w:ascii="Times New Roman" w:eastAsia="Times New Roman" w:hAnsi="Times New Roman" w:cs="Times New Roman"/>
          <w:lang w:eastAsia="ru-RU"/>
        </w:rPr>
        <w:instrText xml:space="preserve"> HYPERLINK "http://marruecospanish.blogspot.com/2016/10/unidad-didactica-completa-mi-rutina.html" </w:instrText>
      </w:r>
      <w:r w:rsidRPr="00A52FA4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14:paraId="3C2B0795" w14:textId="77777777" w:rsidR="00690FEA" w:rsidRPr="00A52FA4" w:rsidRDefault="00690FEA" w:rsidP="00690FEA">
      <w:pPr>
        <w:shd w:val="clear" w:color="auto" w:fill="F7F6F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Раскрой скобки, поставив глаголы в нужную форму,время и существительные</w:t>
      </w:r>
    </w:p>
    <w:p w14:paraId="59CEAB2E" w14:textId="77777777" w:rsidR="00690FEA" w:rsidRPr="00A52FA4" w:rsidRDefault="00690FEA" w:rsidP="00690FEA">
      <w:pPr>
        <w:rPr>
          <w:rFonts w:ascii="Helvetica Neue" w:eastAsia="Times New Roman" w:hAnsi="Helvetica Neue" w:cs="Times New Roman"/>
          <w:b/>
          <w:bCs/>
          <w:color w:val="262626"/>
          <w:sz w:val="18"/>
          <w:szCs w:val="18"/>
          <w:shd w:val="clear" w:color="auto" w:fill="FFFFFF"/>
          <w:lang w:eastAsia="ru-RU"/>
        </w:rPr>
      </w:pPr>
      <w:r w:rsidRPr="00A52FA4">
        <w:rPr>
          <w:rFonts w:ascii="Helvetica Neue" w:eastAsia="Times New Roman" w:hAnsi="Helvetica Neue" w:cs="Times New Roman"/>
          <w:b/>
          <w:bCs/>
          <w:noProof/>
          <w:color w:val="262626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35EA4D46" wp14:editId="78A33BCF">
            <wp:extent cx="5363210" cy="7592060"/>
            <wp:effectExtent l="0" t="0" r="0" b="2540"/>
            <wp:docPr id="3" name="Изображение 3" descr="NIDAD DIDÁCTICA COMPLETA: MI RUTINA DIARIA. - BLOG DE HISPANISTAS DE MARRUEC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IDAD DIDÁCTICA COMPLETA: MI RUTINA DIARIA. - BLOG DE HISPANISTAS DE MARRUEC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EB8F" w14:textId="77777777" w:rsidR="00690FEA" w:rsidRPr="00A52FA4" w:rsidRDefault="00690FEA" w:rsidP="00690FEA">
      <w:pPr>
        <w:rPr>
          <w:rFonts w:ascii="Times New Roman" w:eastAsia="Times New Roman" w:hAnsi="Times New Roman" w:cs="Times New Roman"/>
          <w:lang w:eastAsia="ru-RU"/>
        </w:rPr>
      </w:pPr>
      <w:r w:rsidRPr="00A52FA4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E1EC3B7" w14:textId="77777777" w:rsidR="00690FEA" w:rsidRPr="00A52FA4" w:rsidRDefault="00690FEA" w:rsidP="00690FEA">
      <w:pPr>
        <w:shd w:val="clear" w:color="auto" w:fill="FFFFFF"/>
        <w:rPr>
          <w:rFonts w:ascii="Helvetica Neue" w:eastAsia="Times New Roman" w:hAnsi="Helvetica Neue" w:cs="Times New Roman"/>
          <w:color w:val="211922"/>
          <w:sz w:val="18"/>
          <w:szCs w:val="18"/>
          <w:lang w:eastAsia="ru-RU"/>
        </w:rPr>
      </w:pPr>
    </w:p>
    <w:p w14:paraId="4D46F322" w14:textId="77777777" w:rsidR="00690FEA" w:rsidRPr="000A0399" w:rsidRDefault="00690FEA" w:rsidP="00690FEA">
      <w:pPr>
        <w:pStyle w:val="a3"/>
        <w:rPr>
          <w:color w:val="000000" w:themeColor="text1"/>
        </w:rPr>
      </w:pPr>
      <w:r>
        <w:rPr>
          <w:color w:val="000000" w:themeColor="text1"/>
        </w:rPr>
        <w:t>ОДИНАКОВЫЕ РАБОТЫ ЗАСЧИТАНЫ НЕ БУДУТ!</w:t>
      </w:r>
    </w:p>
    <w:p w14:paraId="30811E04" w14:textId="77777777" w:rsidR="00A96A11" w:rsidRDefault="00A96A11"/>
    <w:sectPr w:rsidR="00A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EA"/>
    <w:rsid w:val="006872F0"/>
    <w:rsid w:val="00690FEA"/>
    <w:rsid w:val="00A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D3C5"/>
  <w15:chartTrackingRefBased/>
  <w15:docId w15:val="{36A08EEE-7574-4AB8-8E80-7BAA23C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0FE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jercicio">
    <w:name w:val="ejercicio"/>
    <w:basedOn w:val="a0"/>
    <w:rsid w:val="00690FEA"/>
  </w:style>
  <w:style w:type="character" w:customStyle="1" w:styleId="ejerciciotarea">
    <w:name w:val="ejerciciotarea"/>
    <w:basedOn w:val="a0"/>
    <w:rsid w:val="006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rruecospanish.blogspot.com/2016/10/unidad-didactica-completa-mi-rut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2020-04-25T18:38:00Z</dcterms:created>
  <dcterms:modified xsi:type="dcterms:W3CDTF">2020-04-25T18:43:00Z</dcterms:modified>
</cp:coreProperties>
</file>